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76" w:rsidRPr="003A6A1A" w:rsidRDefault="00F21576" w:rsidP="00F21576">
      <w:pPr>
        <w:pStyle w:val="a3"/>
        <w:jc w:val="center"/>
        <w:rPr>
          <w:b/>
          <w:bCs/>
          <w:sz w:val="28"/>
          <w:szCs w:val="28"/>
          <w:lang w:val="kk-KZ"/>
        </w:rPr>
      </w:pPr>
      <w:r w:rsidRPr="003A6A1A">
        <w:rPr>
          <w:b/>
          <w:bCs/>
          <w:sz w:val="28"/>
          <w:szCs w:val="28"/>
        </w:rPr>
        <w:t>Студенттердің оқытушылармен өздік жұмыс тақырыптарының үлгілер</w:t>
      </w:r>
      <w:r w:rsidRPr="003A6A1A">
        <w:rPr>
          <w:b/>
          <w:bCs/>
          <w:sz w:val="28"/>
          <w:szCs w:val="28"/>
          <w:lang w:val="kk-KZ"/>
        </w:rPr>
        <w:t>.</w:t>
      </w:r>
    </w:p>
    <w:p w:rsidR="00F21576" w:rsidRPr="003A6A1A" w:rsidRDefault="00F21576" w:rsidP="00F21576">
      <w:pPr>
        <w:pStyle w:val="a3"/>
        <w:ind w:left="0"/>
        <w:jc w:val="center"/>
        <w:rPr>
          <w:b/>
          <w:bCs/>
          <w:sz w:val="28"/>
          <w:szCs w:val="28"/>
          <w:lang w:val="kk-KZ"/>
        </w:rPr>
      </w:pP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 саясат оқу пәні ретінде. Оның құрылымы, мақсаты, міндеттері және мазмұны.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 xml:space="preserve">Әлеуметтік саясат және экономикалық даму. 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саясаттың қазіргі жаһандану кезеңіндегі ролі мен маңызы.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саясаттың типтері мен түрлері, сипатты белгілері.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саясаттың мүмкіндігі шектеулі топтарды қамтамасыз етудегі маңызы.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Тұрақты, дағдарысты, өтпелі кезеңдегі қоғамдардың әлеуметтік саясатының ерекшеліктері.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саясаттың мақсаты, функциялары, жүзеге асыру салалары.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институттар - әлеуметтік қажеттіліктердің құрылымы ретінде.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топтардың сипаты.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Әлеуметтік трансформация: оның мәні мен мазмұны.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Адамдардың материалдық жағдайының көрсеткіштері.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Кедейлік күрес тәжрибесі.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Еңбек нарығы: оның мазмұны, Қазақстан Республикасы даму жолдары.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Жұмыссыздық: формалары, түрлері.</w:t>
      </w:r>
    </w:p>
    <w:p w:rsidR="00F21576" w:rsidRPr="003A6A1A" w:rsidRDefault="00F21576" w:rsidP="00F21576">
      <w:pPr>
        <w:pStyle w:val="a3"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8"/>
          <w:szCs w:val="28"/>
          <w:lang w:val="kk-KZ"/>
        </w:rPr>
      </w:pPr>
      <w:r w:rsidRPr="003A6A1A">
        <w:rPr>
          <w:bCs/>
          <w:sz w:val="28"/>
          <w:szCs w:val="28"/>
          <w:lang w:val="kk-KZ"/>
        </w:rPr>
        <w:t>ҚазақстанРеспубликасында әлеуметтік ерекшеліктері және маңызы.</w:t>
      </w:r>
    </w:p>
    <w:p w:rsidR="00F21576" w:rsidRPr="003A6A1A" w:rsidRDefault="00F21576" w:rsidP="00F21576">
      <w:pPr>
        <w:pStyle w:val="a3"/>
        <w:jc w:val="center"/>
        <w:rPr>
          <w:b/>
          <w:bCs/>
          <w:sz w:val="28"/>
          <w:szCs w:val="28"/>
          <w:lang w:val="kk-KZ"/>
        </w:rPr>
      </w:pPr>
    </w:p>
    <w:p w:rsidR="00710EB4" w:rsidRPr="00F21576" w:rsidRDefault="00710EB4">
      <w:pPr>
        <w:rPr>
          <w:lang w:val="kk-KZ"/>
        </w:rPr>
      </w:pPr>
    </w:p>
    <w:sectPr w:rsidR="00710EB4" w:rsidRPr="00F21576" w:rsidSect="0071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D3D11"/>
    <w:multiLevelType w:val="hybridMultilevel"/>
    <w:tmpl w:val="7DE89D2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savePreviewPicture/>
  <w:compat/>
  <w:rsids>
    <w:rsidRoot w:val="00F21576"/>
    <w:rsid w:val="004D08B9"/>
    <w:rsid w:val="00710EB4"/>
    <w:rsid w:val="00F2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1576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215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2014-10-05T18:30:00Z</dcterms:created>
  <dcterms:modified xsi:type="dcterms:W3CDTF">2014-10-05T18:30:00Z</dcterms:modified>
</cp:coreProperties>
</file>